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B8" w:rsidRPr="00963572" w:rsidRDefault="00C776B8" w:rsidP="00C776B8">
      <w:pPr>
        <w:spacing w:after="0"/>
        <w:ind w:left="1416" w:firstLine="708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 wp14:anchorId="5926C3DA">
            <wp:extent cx="3243580" cy="15728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6B8" w:rsidRPr="00963572" w:rsidRDefault="00C776B8" w:rsidP="00266584">
      <w:pPr>
        <w:spacing w:after="0"/>
        <w:rPr>
          <w:b/>
          <w:sz w:val="24"/>
          <w:szCs w:val="24"/>
          <w:lang w:val="en-US"/>
        </w:rPr>
      </w:pPr>
    </w:p>
    <w:p w:rsidR="00C776B8" w:rsidRPr="00963572" w:rsidRDefault="00C776B8" w:rsidP="00266584">
      <w:pPr>
        <w:spacing w:after="0"/>
        <w:rPr>
          <w:b/>
          <w:sz w:val="24"/>
          <w:szCs w:val="24"/>
          <w:lang w:val="en-US"/>
        </w:rPr>
      </w:pPr>
    </w:p>
    <w:p w:rsidR="00E11CB1" w:rsidRPr="00963572" w:rsidRDefault="00E11CB1" w:rsidP="00266584">
      <w:pPr>
        <w:spacing w:after="0"/>
        <w:rPr>
          <w:b/>
          <w:color w:val="000000" w:themeColor="text1"/>
          <w:sz w:val="24"/>
          <w:szCs w:val="24"/>
          <w:lang w:val="en-US"/>
        </w:rPr>
      </w:pPr>
    </w:p>
    <w:p w:rsidR="00E11CB1" w:rsidRPr="00963572" w:rsidRDefault="00E11CB1" w:rsidP="00266584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963572">
        <w:rPr>
          <w:rFonts w:cstheme="minorHAnsi"/>
          <w:color w:val="000000" w:themeColor="text1"/>
          <w:sz w:val="24"/>
          <w:szCs w:val="24"/>
          <w:lang w:val="en-US"/>
        </w:rPr>
        <w:t>Areal</w:t>
      </w:r>
      <w:r w:rsidRPr="00963572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+</w:t>
      </w:r>
      <w:r w:rsidRPr="00963572">
        <w:rPr>
          <w:rFonts w:cstheme="minorHAnsi"/>
          <w:color w:val="000000" w:themeColor="text1"/>
          <w:sz w:val="24"/>
          <w:szCs w:val="24"/>
          <w:lang w:val="en-US"/>
        </w:rPr>
        <w:t xml:space="preserve"> AS, </w:t>
      </w:r>
    </w:p>
    <w:p w:rsidR="00E11CB1" w:rsidRPr="00963572" w:rsidRDefault="00E11CB1" w:rsidP="00266584">
      <w:pPr>
        <w:spacing w:after="0"/>
        <w:rPr>
          <w:rFonts w:cstheme="minorHAnsi"/>
          <w:color w:val="000000" w:themeColor="text1"/>
          <w:sz w:val="24"/>
          <w:szCs w:val="24"/>
          <w:lang w:val="en-GB"/>
        </w:rPr>
      </w:pPr>
      <w:proofErr w:type="spellStart"/>
      <w:r w:rsidRPr="00963572">
        <w:rPr>
          <w:rFonts w:cstheme="minorHAnsi"/>
          <w:color w:val="000000" w:themeColor="text1"/>
          <w:sz w:val="24"/>
          <w:szCs w:val="24"/>
          <w:lang w:val="en-GB"/>
        </w:rPr>
        <w:t>Storgata</w:t>
      </w:r>
      <w:proofErr w:type="spellEnd"/>
      <w:r w:rsidRPr="00963572">
        <w:rPr>
          <w:rFonts w:cstheme="minorHAnsi"/>
          <w:color w:val="000000" w:themeColor="text1"/>
          <w:sz w:val="24"/>
          <w:szCs w:val="24"/>
          <w:lang w:val="en-GB"/>
        </w:rPr>
        <w:t xml:space="preserve"> 64A, </w:t>
      </w:r>
    </w:p>
    <w:p w:rsidR="00E11CB1" w:rsidRPr="00963572" w:rsidRDefault="00E11CB1" w:rsidP="00266584">
      <w:p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963572">
        <w:rPr>
          <w:rFonts w:cstheme="minorHAnsi"/>
          <w:color w:val="000000" w:themeColor="text1"/>
          <w:sz w:val="24"/>
          <w:szCs w:val="24"/>
          <w:lang w:val="en-US"/>
        </w:rPr>
        <w:t>2609 Lillehammer</w:t>
      </w:r>
    </w:p>
    <w:p w:rsidR="00E11CB1" w:rsidRPr="00963572" w:rsidRDefault="00E11CB1" w:rsidP="00266584">
      <w:p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E11CB1" w:rsidRPr="00963572" w:rsidRDefault="00E11CB1" w:rsidP="00266584">
      <w:p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963572">
        <w:rPr>
          <w:rFonts w:cstheme="minorHAnsi"/>
          <w:color w:val="000000" w:themeColor="text1"/>
          <w:sz w:val="24"/>
          <w:szCs w:val="24"/>
          <w:lang w:val="en-US"/>
        </w:rPr>
        <w:t>e-mail:  olav.talle@arealpluss.no</w:t>
      </w:r>
    </w:p>
    <w:p w:rsidR="00266584" w:rsidRPr="00963572" w:rsidRDefault="00266584" w:rsidP="00266584">
      <w:pPr>
        <w:spacing w:after="0"/>
        <w:rPr>
          <w:sz w:val="24"/>
          <w:szCs w:val="24"/>
          <w:lang w:val="en-US"/>
        </w:rPr>
      </w:pPr>
    </w:p>
    <w:p w:rsidR="00266584" w:rsidRDefault="00E11CB1" w:rsidP="00266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Kopi: </w:t>
      </w:r>
      <w:r w:rsidR="00C776B8">
        <w:rPr>
          <w:sz w:val="24"/>
          <w:szCs w:val="24"/>
        </w:rPr>
        <w:t>post@øystre-slidre.kommune.no</w:t>
      </w:r>
      <w:r w:rsidR="00266584">
        <w:rPr>
          <w:sz w:val="24"/>
          <w:szCs w:val="24"/>
        </w:rPr>
        <w:tab/>
      </w:r>
      <w:r w:rsidR="00266584">
        <w:rPr>
          <w:sz w:val="24"/>
          <w:szCs w:val="24"/>
        </w:rPr>
        <w:tab/>
      </w:r>
      <w:r w:rsidR="00266584">
        <w:rPr>
          <w:sz w:val="24"/>
          <w:szCs w:val="24"/>
        </w:rPr>
        <w:tab/>
      </w:r>
      <w:r w:rsidR="00266584">
        <w:rPr>
          <w:sz w:val="24"/>
          <w:szCs w:val="24"/>
        </w:rPr>
        <w:tab/>
      </w:r>
      <w:r w:rsidR="00266584">
        <w:rPr>
          <w:sz w:val="24"/>
          <w:szCs w:val="24"/>
        </w:rPr>
        <w:tab/>
      </w:r>
      <w:r w:rsidR="00266584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 w:rsidR="002671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584">
        <w:rPr>
          <w:sz w:val="24"/>
          <w:szCs w:val="24"/>
        </w:rPr>
        <w:t>Oslo</w:t>
      </w:r>
      <w:proofErr w:type="gramStart"/>
      <w:r w:rsidR="00266584">
        <w:rPr>
          <w:sz w:val="24"/>
          <w:szCs w:val="24"/>
        </w:rPr>
        <w:t xml:space="preserve">, </w:t>
      </w:r>
      <w:r w:rsidR="00C776B8">
        <w:rPr>
          <w:sz w:val="24"/>
          <w:szCs w:val="24"/>
        </w:rPr>
        <w:t xml:space="preserve"> </w:t>
      </w:r>
      <w:r>
        <w:rPr>
          <w:sz w:val="24"/>
          <w:szCs w:val="24"/>
        </w:rPr>
        <w:t>10.1.2018</w:t>
      </w:r>
      <w:proofErr w:type="gramEnd"/>
    </w:p>
    <w:p w:rsidR="00266584" w:rsidRDefault="00266584" w:rsidP="00266584">
      <w:pPr>
        <w:spacing w:after="0"/>
        <w:rPr>
          <w:sz w:val="24"/>
          <w:szCs w:val="24"/>
        </w:rPr>
      </w:pPr>
    </w:p>
    <w:p w:rsidR="00266584" w:rsidRDefault="00266584" w:rsidP="00266584">
      <w:pPr>
        <w:spacing w:after="0"/>
        <w:rPr>
          <w:sz w:val="24"/>
          <w:szCs w:val="24"/>
        </w:rPr>
      </w:pPr>
    </w:p>
    <w:p w:rsidR="00266584" w:rsidRDefault="00266584" w:rsidP="00266584">
      <w:pPr>
        <w:spacing w:after="0"/>
        <w:rPr>
          <w:b/>
          <w:sz w:val="24"/>
          <w:szCs w:val="24"/>
        </w:rPr>
      </w:pPr>
      <w:r w:rsidRPr="00266584">
        <w:rPr>
          <w:b/>
          <w:sz w:val="24"/>
          <w:szCs w:val="24"/>
        </w:rPr>
        <w:t xml:space="preserve">SAK: </w:t>
      </w:r>
      <w:r w:rsidR="00E11CB1">
        <w:rPr>
          <w:b/>
          <w:sz w:val="24"/>
          <w:szCs w:val="24"/>
        </w:rPr>
        <w:t xml:space="preserve">Reguleringsplan for </w:t>
      </w:r>
      <w:proofErr w:type="spellStart"/>
      <w:r w:rsidR="00E11CB1">
        <w:rPr>
          <w:b/>
          <w:sz w:val="24"/>
          <w:szCs w:val="24"/>
        </w:rPr>
        <w:t>Størrtjednlie</w:t>
      </w:r>
      <w:proofErr w:type="spellEnd"/>
      <w:r w:rsidR="00E11CB1">
        <w:rPr>
          <w:b/>
          <w:sz w:val="24"/>
          <w:szCs w:val="24"/>
        </w:rPr>
        <w:t xml:space="preserve"> – Varsel om oppstart</w:t>
      </w:r>
    </w:p>
    <w:p w:rsidR="00C776B8" w:rsidRDefault="00C776B8" w:rsidP="00266584">
      <w:pPr>
        <w:spacing w:after="0"/>
        <w:rPr>
          <w:b/>
          <w:sz w:val="24"/>
          <w:szCs w:val="24"/>
        </w:rPr>
      </w:pPr>
    </w:p>
    <w:p w:rsidR="00266584" w:rsidRDefault="00266584" w:rsidP="00266584">
      <w:pPr>
        <w:spacing w:after="0"/>
        <w:rPr>
          <w:sz w:val="24"/>
          <w:szCs w:val="24"/>
        </w:rPr>
      </w:pPr>
      <w:r w:rsidRPr="00266584">
        <w:rPr>
          <w:sz w:val="24"/>
          <w:szCs w:val="24"/>
        </w:rPr>
        <w:t>Beitostølen Vel</w:t>
      </w:r>
      <w:r>
        <w:rPr>
          <w:sz w:val="24"/>
          <w:szCs w:val="24"/>
        </w:rPr>
        <w:t xml:space="preserve"> (BV) representerer hytteeiere og de mange hytteforeninger og vel som sogner til området Beitostølen.</w:t>
      </w:r>
    </w:p>
    <w:p w:rsidR="00C84571" w:rsidRDefault="00C84571" w:rsidP="00266584">
      <w:pPr>
        <w:spacing w:after="0"/>
        <w:rPr>
          <w:sz w:val="24"/>
          <w:szCs w:val="24"/>
        </w:rPr>
      </w:pPr>
    </w:p>
    <w:p w:rsidR="00C84571" w:rsidRDefault="00C84571" w:rsidP="008F3D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er kjent med at </w:t>
      </w:r>
      <w:r w:rsidR="008F3D67">
        <w:rPr>
          <w:sz w:val="24"/>
          <w:szCs w:val="24"/>
        </w:rPr>
        <w:t xml:space="preserve">det nå varsles oppstart av områdereguleringsplan for </w:t>
      </w:r>
      <w:proofErr w:type="spellStart"/>
      <w:r w:rsidR="008F3D67">
        <w:rPr>
          <w:sz w:val="24"/>
          <w:szCs w:val="24"/>
        </w:rPr>
        <w:t>Størtjednlie</w:t>
      </w:r>
      <w:proofErr w:type="spellEnd"/>
      <w:r w:rsidR="008F3D67">
        <w:rPr>
          <w:sz w:val="24"/>
          <w:szCs w:val="24"/>
        </w:rPr>
        <w:t>.</w:t>
      </w:r>
    </w:p>
    <w:p w:rsidR="008F3D67" w:rsidRDefault="008F3D67" w:rsidP="008F3D67">
      <w:pPr>
        <w:spacing w:after="0"/>
        <w:rPr>
          <w:sz w:val="24"/>
          <w:szCs w:val="24"/>
        </w:rPr>
      </w:pPr>
    </w:p>
    <w:p w:rsidR="008F3D67" w:rsidRDefault="008F3D67" w:rsidP="008F3D67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i den forbindelse tre kommentarer:</w:t>
      </w:r>
    </w:p>
    <w:p w:rsidR="008F3D67" w:rsidRDefault="008F3D67" w:rsidP="008F3D67">
      <w:pPr>
        <w:spacing w:after="0"/>
        <w:rPr>
          <w:sz w:val="24"/>
          <w:szCs w:val="24"/>
        </w:rPr>
      </w:pPr>
    </w:p>
    <w:p w:rsidR="008F3D67" w:rsidRDefault="008F3D67" w:rsidP="008F3D67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8F3D67">
        <w:rPr>
          <w:sz w:val="24"/>
          <w:szCs w:val="24"/>
        </w:rPr>
        <w:t xml:space="preserve">Vi forutsetter at den tidligere omtalte </w:t>
      </w:r>
      <w:proofErr w:type="spellStart"/>
      <w:r w:rsidRPr="008F3D67">
        <w:rPr>
          <w:sz w:val="24"/>
          <w:szCs w:val="24"/>
        </w:rPr>
        <w:t>Størtjednlieheisen</w:t>
      </w:r>
      <w:proofErr w:type="spellEnd"/>
      <w:r w:rsidRPr="008F3D67">
        <w:rPr>
          <w:sz w:val="24"/>
          <w:szCs w:val="24"/>
        </w:rPr>
        <w:t xml:space="preserve"> over </w:t>
      </w:r>
      <w:proofErr w:type="spellStart"/>
      <w:r w:rsidRPr="008F3D67">
        <w:rPr>
          <w:sz w:val="24"/>
          <w:szCs w:val="24"/>
        </w:rPr>
        <w:t>fv</w:t>
      </w:r>
      <w:proofErr w:type="spellEnd"/>
      <w:r w:rsidRPr="008F3D67">
        <w:rPr>
          <w:sz w:val="24"/>
          <w:szCs w:val="24"/>
        </w:rPr>
        <w:t xml:space="preserve"> 51 ikke lenger er aktuell, og at områdeplanen legger kommunedelplanen til grunn når det gjelder heisen.</w:t>
      </w:r>
    </w:p>
    <w:p w:rsidR="008F3D67" w:rsidRDefault="008F3D67" w:rsidP="008F3D67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forutsetter at delen av planleggingsområdet som ligger på oversiden av </w:t>
      </w:r>
      <w:proofErr w:type="spellStart"/>
      <w:r>
        <w:rPr>
          <w:sz w:val="24"/>
          <w:szCs w:val="24"/>
        </w:rPr>
        <w:t>fv</w:t>
      </w:r>
      <w:proofErr w:type="spellEnd"/>
      <w:r>
        <w:rPr>
          <w:sz w:val="24"/>
          <w:szCs w:val="24"/>
        </w:rPr>
        <w:t xml:space="preserve"> 51 beholdes som i dag.</w:t>
      </w:r>
    </w:p>
    <w:p w:rsidR="008F3D67" w:rsidRPr="008F3D67" w:rsidRDefault="008F3D67" w:rsidP="008F3D67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forutsetter at det tas tilbørlig hensyn til skiløypene og turveiene i planområdet.</w:t>
      </w:r>
    </w:p>
    <w:p w:rsidR="00C84571" w:rsidRDefault="00C84571" w:rsidP="00266584">
      <w:pPr>
        <w:spacing w:after="0"/>
        <w:rPr>
          <w:sz w:val="24"/>
          <w:szCs w:val="24"/>
        </w:rPr>
      </w:pPr>
    </w:p>
    <w:p w:rsidR="00E27DFC" w:rsidRDefault="00E27DFC" w:rsidP="00324BBD">
      <w:pPr>
        <w:rPr>
          <w:sz w:val="24"/>
          <w:szCs w:val="24"/>
        </w:rPr>
      </w:pPr>
    </w:p>
    <w:p w:rsidR="00E27DFC" w:rsidRDefault="00E27DFC" w:rsidP="00324BBD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E27DFC" w:rsidRDefault="00E27DFC" w:rsidP="00324BBD">
      <w:pPr>
        <w:rPr>
          <w:sz w:val="24"/>
          <w:szCs w:val="24"/>
        </w:rPr>
      </w:pPr>
    </w:p>
    <w:p w:rsidR="00E27DFC" w:rsidRPr="00E27DFC" w:rsidRDefault="00E27DFC" w:rsidP="00324BBD">
      <w:pPr>
        <w:rPr>
          <w:b/>
          <w:sz w:val="24"/>
          <w:szCs w:val="24"/>
        </w:rPr>
      </w:pPr>
      <w:r w:rsidRPr="00E27DFC">
        <w:rPr>
          <w:b/>
          <w:sz w:val="24"/>
          <w:szCs w:val="24"/>
        </w:rPr>
        <w:t>Erik Garaas</w:t>
      </w:r>
    </w:p>
    <w:p w:rsidR="00266584" w:rsidRPr="00266584" w:rsidRDefault="00C776B8" w:rsidP="00963572">
      <w:pPr>
        <w:rPr>
          <w:sz w:val="24"/>
          <w:szCs w:val="24"/>
        </w:rPr>
      </w:pPr>
      <w:r>
        <w:rPr>
          <w:sz w:val="24"/>
          <w:szCs w:val="24"/>
        </w:rPr>
        <w:t>Styrel</w:t>
      </w:r>
      <w:r w:rsidR="00E27DFC">
        <w:rPr>
          <w:sz w:val="24"/>
          <w:szCs w:val="24"/>
        </w:rPr>
        <w:t xml:space="preserve">eder Beitostølen Vel </w:t>
      </w:r>
      <w:bookmarkStart w:id="0" w:name="_GoBack"/>
      <w:bookmarkEnd w:id="0"/>
    </w:p>
    <w:sectPr w:rsidR="00266584" w:rsidRPr="0026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371"/>
    <w:multiLevelType w:val="hybridMultilevel"/>
    <w:tmpl w:val="10922C64"/>
    <w:lvl w:ilvl="0" w:tplc="407674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AF7BEC"/>
    <w:multiLevelType w:val="hybridMultilevel"/>
    <w:tmpl w:val="935EF5F4"/>
    <w:lvl w:ilvl="0" w:tplc="51361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0B53F8"/>
    <w:multiLevelType w:val="hybridMultilevel"/>
    <w:tmpl w:val="301E4802"/>
    <w:lvl w:ilvl="0" w:tplc="B4C226BA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2E9D"/>
    <w:multiLevelType w:val="hybridMultilevel"/>
    <w:tmpl w:val="D8B06906"/>
    <w:lvl w:ilvl="0" w:tplc="88F6C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50DC"/>
    <w:multiLevelType w:val="hybridMultilevel"/>
    <w:tmpl w:val="8BB4E726"/>
    <w:lvl w:ilvl="0" w:tplc="CBB0B38C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74983CC1"/>
    <w:multiLevelType w:val="hybridMultilevel"/>
    <w:tmpl w:val="EB00E1F8"/>
    <w:lvl w:ilvl="0" w:tplc="D1C87C7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12"/>
    <w:rsid w:val="00266584"/>
    <w:rsid w:val="00267198"/>
    <w:rsid w:val="00324BBD"/>
    <w:rsid w:val="00445970"/>
    <w:rsid w:val="005B2AC8"/>
    <w:rsid w:val="008F3D67"/>
    <w:rsid w:val="00963572"/>
    <w:rsid w:val="00AC1512"/>
    <w:rsid w:val="00C776B8"/>
    <w:rsid w:val="00C84571"/>
    <w:rsid w:val="00D81146"/>
    <w:rsid w:val="00E11CB1"/>
    <w:rsid w:val="00E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24A4"/>
  <w15:chartTrackingRefBased/>
  <w15:docId w15:val="{99316C2E-7DFD-4513-A2E7-6A2DA49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5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A. Knudsen</dc:creator>
  <cp:keywords/>
  <dc:description/>
  <cp:lastModifiedBy>Erik Garaas</cp:lastModifiedBy>
  <cp:revision>4</cp:revision>
  <cp:lastPrinted>2017-11-27T21:55:00Z</cp:lastPrinted>
  <dcterms:created xsi:type="dcterms:W3CDTF">2018-01-03T11:12:00Z</dcterms:created>
  <dcterms:modified xsi:type="dcterms:W3CDTF">2018-01-06T18:52:00Z</dcterms:modified>
</cp:coreProperties>
</file>